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5E" w:rsidRDefault="0062655E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667" w:rsidRPr="0062655E" w:rsidRDefault="00445667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C1B" w:rsidRPr="00010260" w:rsidRDefault="00202C1B" w:rsidP="006265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организ</w:t>
      </w:r>
      <w:r w:rsidR="00010260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ация _</w:t>
      </w:r>
      <w:r w:rsidR="000102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муниципальное бюджетное дошкольное образовательное учреждение «Детский сад № 39»</w:t>
      </w:r>
      <w:r w:rsidR="00D871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(МБДОУ № </w:t>
      </w:r>
      <w:proofErr w:type="gramStart"/>
      <w:r w:rsidR="00D871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39)</w:t>
      </w:r>
      <w:r w:rsidR="0001026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0102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D871A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0915C3" w:rsidRDefault="000915C3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667" w:rsidRPr="0062655E" w:rsidRDefault="00445667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A9B" w:rsidRPr="00010260" w:rsidRDefault="000915C3" w:rsidP="0001026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41D29"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лючевые социально-нормативные возрастные характеристики готовности ребёнка к начальному этапу школьного периода жизни</w:t>
      </w:r>
      <w:r w:rsidR="00EF593A"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отражающие </w:t>
      </w:r>
      <w:r w:rsidR="00202C1B"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качества личности </w:t>
      </w:r>
      <w:r w:rsidR="00EF593A"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</w:t>
      </w:r>
      <w:r w:rsidR="009C17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593A"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C1B"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более 3-х)</w:t>
      </w:r>
      <w:r w:rsidR="00010260">
        <w:rPr>
          <w:rFonts w:ascii="Times New Roman" w:eastAsia="Times New Roman" w:hAnsi="Times New Roman" w:cs="Times New Roman"/>
          <w:sz w:val="26"/>
          <w:szCs w:val="26"/>
          <w:lang w:eastAsia="ru-RU"/>
        </w:rPr>
        <w:t>: __</w:t>
      </w:r>
      <w:r w:rsidR="00D871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коммуникативные навыки (умения</w:t>
      </w:r>
      <w:r w:rsidR="000102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задавать вопросы, договариваться о совместных действиях</w:t>
      </w:r>
      <w:r w:rsidR="00D871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другими, выразить свои чувства</w:t>
      </w:r>
      <w:r w:rsidR="000102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); </w:t>
      </w:r>
      <w:proofErr w:type="spellStart"/>
      <w:r w:rsidR="000102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саморегуляция</w:t>
      </w:r>
      <w:proofErr w:type="spellEnd"/>
      <w:r w:rsidR="000102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(самостоятельность</w:t>
      </w:r>
      <w:r w:rsidR="00D871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ответственность за свои дела и поступки</w:t>
      </w:r>
      <w:r w:rsidR="000102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воля); познавательная активность (</w:t>
      </w:r>
      <w:r w:rsidR="002801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интерес к предметам и явлениям окружающего </w:t>
      </w:r>
      <w:proofErr w:type="gramStart"/>
      <w:r w:rsidR="002801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мира)</w:t>
      </w:r>
      <w:r w:rsidR="0028017B" w:rsidRPr="0028017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28017B" w:rsidRPr="0028017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A06A9B" w:rsidRPr="00EF593A" w:rsidRDefault="00A06A9B" w:rsidP="00A06A9B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5C3" w:rsidRPr="0062655E" w:rsidRDefault="00202C1B" w:rsidP="0013765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Ведущие </w:t>
      </w:r>
      <w:r w:rsidR="000915C3" w:rsidRPr="00A06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и способы педагогической деятельности, направленные на становление личностных качеств и способностей, характеризующих </w:t>
      </w:r>
      <w:r w:rsidR="000915C3"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ребёнка к начальному этапу школьного периода жизни:</w:t>
      </w:r>
    </w:p>
    <w:p w:rsidR="000915C3" w:rsidRPr="0028017B" w:rsidRDefault="0028017B" w:rsidP="0028017B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контроль качества образовательной деятельности и его анализ, педагогические мастерские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0915C3" w:rsidRPr="0062655E" w:rsidRDefault="000915C3" w:rsidP="00A06A9B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C4D" w:rsidRPr="0062655E" w:rsidRDefault="00E56B57" w:rsidP="0013765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Основные ф</w:t>
      </w:r>
      <w:r w:rsidR="00FB0D79">
        <w:rPr>
          <w:rFonts w:ascii="Times New Roman" w:eastAsia="Calibri" w:hAnsi="Times New Roman" w:cs="Times New Roman"/>
          <w:sz w:val="26"/>
          <w:szCs w:val="26"/>
        </w:rPr>
        <w:t>ормы,</w:t>
      </w:r>
      <w:r w:rsidR="003D7C4D" w:rsidRPr="0062655E">
        <w:rPr>
          <w:rFonts w:ascii="Times New Roman" w:eastAsia="Calibri" w:hAnsi="Times New Roman" w:cs="Times New Roman"/>
          <w:sz w:val="26"/>
          <w:szCs w:val="26"/>
        </w:rPr>
        <w:t xml:space="preserve"> способы</w:t>
      </w:r>
      <w:r w:rsidR="00FB0D79">
        <w:rPr>
          <w:rFonts w:ascii="Times New Roman" w:eastAsia="Calibri" w:hAnsi="Times New Roman" w:cs="Times New Roman"/>
          <w:sz w:val="26"/>
          <w:szCs w:val="26"/>
        </w:rPr>
        <w:t>, процедуры</w:t>
      </w:r>
      <w:r w:rsidR="003D7C4D" w:rsidRPr="006265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7C4D"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опосредованного оценивания ключевых социально-нормативных возрастных характеристик готовности ребёнка к начальному этапу школьного периода жизни</w:t>
      </w:r>
      <w:r w:rsidR="00B16305"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7C4D" w:rsidRPr="0028017B" w:rsidRDefault="0028017B" w:rsidP="002801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семинары, проблемные ситуации, сюжетно-ролевые игры, игровые ситуации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3D7C4D" w:rsidRPr="0062655E" w:rsidRDefault="003D7C4D" w:rsidP="0013765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C1B" w:rsidRPr="00AE09CC" w:rsidRDefault="00137659" w:rsidP="00A06A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5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Организационно-управленческие условия по обеспечению достижения выделенных </w:t>
      </w:r>
      <w:r w:rsidRPr="0062655E">
        <w:rPr>
          <w:rFonts w:ascii="Times New Roman" w:eastAsia="Calibri" w:hAnsi="Times New Roman" w:cs="Times New Roman"/>
          <w:sz w:val="26"/>
          <w:szCs w:val="26"/>
        </w:rPr>
        <w:t>приоритетных ключевых социально-нормативных возрастных</w:t>
      </w:r>
      <w:r w:rsidR="00AE09CC" w:rsidRPr="00AE0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9CC"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</w:t>
      </w:r>
      <w:r w:rsidR="00AE0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9CC"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ребёнка к начальному этапу школьного периода жизни:</w:t>
      </w:r>
    </w:p>
    <w:p w:rsidR="00156042" w:rsidRPr="0028017B" w:rsidRDefault="0028017B" w:rsidP="0028017B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клубный час,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дидактические, сюжетно-ролевые игры, образовательная деятельность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A06A9B" w:rsidRPr="0062655E" w:rsidRDefault="00A06A9B" w:rsidP="0013765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659" w:rsidRPr="0062655E" w:rsidRDefault="00104C3A" w:rsidP="00C008E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65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Выписка из решения педагогического (методического) совета </w:t>
      </w:r>
      <w:r w:rsidR="00BD6D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</w:t>
      </w:r>
      <w:r w:rsidRPr="006265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ссылка на сайт </w:t>
      </w:r>
      <w:r w:rsidR="00BD6D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</w:t>
      </w:r>
      <w:r w:rsidRPr="006265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ОУ</w:t>
      </w:r>
      <w:r w:rsidR="00BD6D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 w:rsidR="00137659" w:rsidRPr="006265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  <w:r w:rsidR="00BD6D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hyperlink r:id="rId7" w:history="1">
        <w:r w:rsidR="00C008EC" w:rsidRPr="00C91F0B">
          <w:rPr>
            <w:rStyle w:val="aa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http://dou39.krsnet.ru/dou39/index.php?option=com_content&amp;view=article&amp;id=240&amp;Itemid=125</w:t>
        </w:r>
      </w:hyperlink>
      <w:r w:rsidR="00C008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sectPr w:rsidR="00137659" w:rsidRPr="0062655E" w:rsidSect="00202C1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E5" w:rsidRDefault="00626EE5" w:rsidP="00104C3A">
      <w:pPr>
        <w:spacing w:after="0" w:line="240" w:lineRule="auto"/>
      </w:pPr>
      <w:r>
        <w:separator/>
      </w:r>
    </w:p>
  </w:endnote>
  <w:endnote w:type="continuationSeparator" w:id="0">
    <w:p w:rsidR="00626EE5" w:rsidRDefault="00626EE5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C7" w:rsidRPr="00CF45C7" w:rsidRDefault="00CF45C7" w:rsidP="00CF45C7">
    <w:pPr>
      <w:pStyle w:val="a6"/>
      <w:rPr>
        <w:rFonts w:ascii="Times New Roman" w:hAnsi="Times New Roman" w:cs="Times New Roman"/>
        <w:i/>
        <w:sz w:val="20"/>
        <w:szCs w:val="20"/>
      </w:rPr>
    </w:pPr>
    <w:r w:rsidRPr="00CF45C7">
      <w:rPr>
        <w:rFonts w:ascii="Times New Roman" w:hAnsi="Times New Roman" w:cs="Times New Roman"/>
        <w:i/>
        <w:sz w:val="20"/>
        <w:szCs w:val="20"/>
      </w:rPr>
      <w:t>* предоставляемая информация рассматривается как намерения на предстоящий период деятельности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E5" w:rsidRDefault="00626EE5" w:rsidP="00104C3A">
      <w:pPr>
        <w:spacing w:after="0" w:line="240" w:lineRule="auto"/>
      </w:pPr>
      <w:r>
        <w:separator/>
      </w:r>
    </w:p>
  </w:footnote>
  <w:footnote w:type="continuationSeparator" w:id="0">
    <w:p w:rsidR="00626EE5" w:rsidRDefault="00626EE5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3A" w:rsidRPr="00690941" w:rsidRDefault="00690941" w:rsidP="009D17C1">
    <w:pPr>
      <w:pStyle w:val="a4"/>
      <w:jc w:val="center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CC3B94">
      <w:rPr>
        <w:rFonts w:ascii="Times New Roman" w:hAnsi="Times New Roman" w:cs="Times New Roman"/>
        <w:b/>
      </w:rPr>
      <w:t xml:space="preserve">1-ДО </w:t>
    </w:r>
    <w:r w:rsidRPr="00690941">
      <w:rPr>
        <w:rFonts w:ascii="Times New Roman" w:hAnsi="Times New Roman" w:cs="Times New Roman"/>
        <w:b/>
      </w:rPr>
      <w:t>а</w:t>
    </w:r>
    <w:r w:rsidR="00104C3A" w:rsidRPr="00690941">
      <w:rPr>
        <w:rFonts w:ascii="Times New Roman" w:hAnsi="Times New Roman" w:cs="Times New Roman"/>
        <w:b/>
      </w:rPr>
      <w:t>налитическ</w:t>
    </w:r>
    <w:r w:rsidRPr="00690941">
      <w:rPr>
        <w:rFonts w:ascii="Times New Roman" w:hAnsi="Times New Roman" w:cs="Times New Roman"/>
        <w:b/>
      </w:rPr>
      <w:t>ой</w:t>
    </w:r>
    <w:r w:rsidR="00104C3A" w:rsidRPr="00690941">
      <w:rPr>
        <w:rFonts w:ascii="Times New Roman" w:hAnsi="Times New Roman" w:cs="Times New Roman"/>
        <w:b/>
      </w:rPr>
      <w:t xml:space="preserve"> справк</w:t>
    </w:r>
    <w:r w:rsidRPr="00690941">
      <w:rPr>
        <w:rFonts w:ascii="Times New Roman" w:hAnsi="Times New Roman" w:cs="Times New Roman"/>
        <w:b/>
      </w:rPr>
      <w:t>и</w:t>
    </w:r>
    <w:r w:rsidR="00104C3A" w:rsidRPr="00690941">
      <w:rPr>
        <w:rFonts w:ascii="Times New Roman" w:hAnsi="Times New Roman" w:cs="Times New Roman"/>
        <w:b/>
      </w:rPr>
      <w:t xml:space="preserve"> о приоритетах формирования образовательных результатов</w:t>
    </w:r>
    <w:r w:rsidR="00CF45C7">
      <w:rPr>
        <w:rFonts w:ascii="Times New Roman" w:hAnsi="Times New Roman" w:cs="Times New Roman"/>
        <w:b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785B"/>
    <w:multiLevelType w:val="hybridMultilevel"/>
    <w:tmpl w:val="26ECA57E"/>
    <w:lvl w:ilvl="0" w:tplc="A8D4617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52DCF"/>
    <w:multiLevelType w:val="hybridMultilevel"/>
    <w:tmpl w:val="5732AA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68B"/>
    <w:multiLevelType w:val="hybridMultilevel"/>
    <w:tmpl w:val="1F9E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42359"/>
    <w:multiLevelType w:val="hybridMultilevel"/>
    <w:tmpl w:val="A4F6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1D36"/>
    <w:multiLevelType w:val="hybridMultilevel"/>
    <w:tmpl w:val="0EFC1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2A9"/>
    <w:rsid w:val="00001B26"/>
    <w:rsid w:val="00010260"/>
    <w:rsid w:val="00055EB3"/>
    <w:rsid w:val="000915C3"/>
    <w:rsid w:val="00104C3A"/>
    <w:rsid w:val="00136957"/>
    <w:rsid w:val="00137659"/>
    <w:rsid w:val="00156042"/>
    <w:rsid w:val="00202C1B"/>
    <w:rsid w:val="0023340D"/>
    <w:rsid w:val="002609AC"/>
    <w:rsid w:val="0028017B"/>
    <w:rsid w:val="00340B5F"/>
    <w:rsid w:val="003D7C4D"/>
    <w:rsid w:val="00445667"/>
    <w:rsid w:val="00481D1A"/>
    <w:rsid w:val="004E7E68"/>
    <w:rsid w:val="00607DB4"/>
    <w:rsid w:val="0062655E"/>
    <w:rsid w:val="00626EE5"/>
    <w:rsid w:val="00690941"/>
    <w:rsid w:val="006E00CA"/>
    <w:rsid w:val="00831E9E"/>
    <w:rsid w:val="0094104E"/>
    <w:rsid w:val="00980AD8"/>
    <w:rsid w:val="009B4BB6"/>
    <w:rsid w:val="009C17EF"/>
    <w:rsid w:val="009D17C1"/>
    <w:rsid w:val="00A06A9B"/>
    <w:rsid w:val="00A07EBE"/>
    <w:rsid w:val="00A5273A"/>
    <w:rsid w:val="00AE09CC"/>
    <w:rsid w:val="00B16305"/>
    <w:rsid w:val="00BD6DB5"/>
    <w:rsid w:val="00C008EC"/>
    <w:rsid w:val="00C41D29"/>
    <w:rsid w:val="00CB72A9"/>
    <w:rsid w:val="00CC3B94"/>
    <w:rsid w:val="00CF45C7"/>
    <w:rsid w:val="00D871AF"/>
    <w:rsid w:val="00E01970"/>
    <w:rsid w:val="00E56B57"/>
    <w:rsid w:val="00EC29D1"/>
    <w:rsid w:val="00EF593A"/>
    <w:rsid w:val="00FB0D79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D517-FC14-4BD6-8029-C2A9DF8F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00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u39.krsnet.ru/dou39/index.php?option=com_content&amp;view=article&amp;id=240&amp;Itemid=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Евгения Бутенина</cp:lastModifiedBy>
  <cp:revision>12</cp:revision>
  <cp:lastPrinted>2019-01-18T07:08:00Z</cp:lastPrinted>
  <dcterms:created xsi:type="dcterms:W3CDTF">2019-01-18T09:38:00Z</dcterms:created>
  <dcterms:modified xsi:type="dcterms:W3CDTF">2019-01-30T07:42:00Z</dcterms:modified>
</cp:coreProperties>
</file>